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C62D5D">
      <w:r>
        <w:t>М277 менеджмент два отчета</w:t>
      </w:r>
    </w:p>
    <w:p w:rsidR="00C62D5D" w:rsidRDefault="00C62D5D">
      <w:r>
        <w:t>И</w:t>
      </w:r>
      <w:r w:rsidRPr="00C62D5D">
        <w:t xml:space="preserve">П </w:t>
      </w:r>
      <w:proofErr w:type="spellStart"/>
      <w:r w:rsidRPr="00C62D5D">
        <w:t>Роздухов</w:t>
      </w:r>
      <w:proofErr w:type="spellEnd"/>
      <w:r w:rsidRPr="00C62D5D">
        <w:t xml:space="preserve"> Максим Евгеньевич ИНН 352500101378</w:t>
      </w:r>
    </w:p>
    <w:p w:rsidR="000851CD" w:rsidRDefault="00C62D5D" w:rsidP="000851CD">
      <w:r>
        <w:t>1.</w:t>
      </w:r>
      <w:r w:rsidR="000851CD" w:rsidRPr="000851CD">
        <w:t xml:space="preserve"> </w:t>
      </w:r>
      <w:r w:rsidR="000851CD">
        <w:t>ознакомительная</w:t>
      </w:r>
    </w:p>
    <w:p w:rsidR="000851CD" w:rsidRDefault="000851CD" w:rsidP="000851CD">
      <w:r>
        <w:t>есть образец отчета – использовать как шаблон</w:t>
      </w:r>
      <w:r>
        <w:t xml:space="preserve"> обязательно введение</w:t>
      </w:r>
      <w:bookmarkStart w:id="0" w:name="_GoBack"/>
      <w:bookmarkEnd w:id="0"/>
      <w:r>
        <w:t xml:space="preserve"> и заключение</w:t>
      </w:r>
      <w:r>
        <w:t>, программа с 13-14 что должно быть</w:t>
      </w:r>
    </w:p>
    <w:p w:rsidR="00C62D5D" w:rsidRDefault="00C62D5D"/>
    <w:p w:rsidR="00C62D5D" w:rsidRDefault="00C62D5D">
      <w:r>
        <w:t>2. производственная</w:t>
      </w:r>
      <w:r>
        <w:br/>
        <w:t>есть образец отчета – использовать как шаблон, программа с 13-14 что должно быть</w:t>
      </w:r>
    </w:p>
    <w:p w:rsidR="00C62D5D" w:rsidRDefault="00C62D5D">
      <w:r>
        <w:t>В производственную в список вписать</w:t>
      </w:r>
    </w:p>
    <w:p w:rsidR="00C62D5D" w:rsidRDefault="00C62D5D"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, А. В. Системный анализ деятельности организации.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Практикум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учебное пособие / А. В.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. — 2-е изд.,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перераб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 и доп. — Санкт-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Петербург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Лань, 2022. — 200 с. — ISBN 978-5-8114-3189-2. —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Текст 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электронный // Лань : электронно-библиотечная система. — URL: https://e.lanbook.co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m/book/213218 (дата обращения: 01.06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.202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4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). — Режим доступа: для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авториз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 пользователей.</w:t>
      </w:r>
    </w:p>
    <w:sectPr w:rsidR="00C62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metri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D5D"/>
    <w:rsid w:val="000851CD"/>
    <w:rsid w:val="00087BEA"/>
    <w:rsid w:val="00431D5C"/>
    <w:rsid w:val="0069297F"/>
    <w:rsid w:val="0099652F"/>
    <w:rsid w:val="009B0CCC"/>
    <w:rsid w:val="009B33F9"/>
    <w:rsid w:val="00B53FE3"/>
    <w:rsid w:val="00B5787C"/>
    <w:rsid w:val="00C62D5D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625C06-23D8-41A6-9708-9A27A6BB4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666</Characters>
  <Application>Microsoft Office Word</Application>
  <DocSecurity>0</DocSecurity>
  <Lines>44</Lines>
  <Paragraphs>26</Paragraphs>
  <ScaleCrop>false</ScaleCrop>
  <Company/>
  <LinksUpToDate>false</LinksUpToDate>
  <CharactersWithSpaces>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2024-09-04T07:12:00Z</dcterms:created>
  <dcterms:modified xsi:type="dcterms:W3CDTF">2024-09-04T07:28:00Z</dcterms:modified>
</cp:coreProperties>
</file>